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2D7D88" w14:textId="77777777" w:rsidR="002B30D4" w:rsidRDefault="002B30D4" w:rsidP="001049A3">
      <w:pPr>
        <w:spacing w:before="240" w:after="0"/>
        <w:jc w:val="center"/>
        <w:rPr>
          <w:b/>
          <w:spacing w:val="28"/>
          <w:sz w:val="24"/>
          <w:szCs w:val="24"/>
          <w:lang w:val="cs-CZ"/>
        </w:rPr>
      </w:pPr>
    </w:p>
    <w:tbl>
      <w:tblPr>
        <w:tblW w:w="0" w:type="auto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22"/>
        <w:gridCol w:w="5935"/>
      </w:tblGrid>
      <w:tr w:rsidR="00D26884" w:rsidRPr="001049A3" w14:paraId="1EBFB880" w14:textId="77777777" w:rsidTr="00B96F67">
        <w:trPr>
          <w:trHeight w:val="425"/>
        </w:trPr>
        <w:tc>
          <w:tcPr>
            <w:tcW w:w="9257" w:type="dxa"/>
            <w:gridSpan w:val="2"/>
            <w:shd w:val="clear" w:color="auto" w:fill="C8E1EE"/>
          </w:tcPr>
          <w:p w14:paraId="4235A31F" w14:textId="77777777" w:rsidR="00D26884" w:rsidRPr="001049A3" w:rsidRDefault="00D26884" w:rsidP="001049A3">
            <w:pPr>
              <w:spacing w:before="120" w:after="120"/>
              <w:jc w:val="center"/>
              <w:rPr>
                <w:rFonts w:ascii="Roboto" w:hAnsi="Roboto" w:cstheme="minorHAnsi"/>
                <w:b/>
                <w:color w:val="1F4E79" w:themeColor="accent1" w:themeShade="80"/>
                <w:sz w:val="28"/>
                <w:szCs w:val="28"/>
              </w:rPr>
            </w:pPr>
            <w:r w:rsidRPr="001049A3">
              <w:rPr>
                <w:rFonts w:ascii="Roboto" w:hAnsi="Roboto" w:cstheme="minorHAnsi"/>
                <w:b/>
                <w:color w:val="1F4E79" w:themeColor="accent1" w:themeShade="80"/>
                <w:sz w:val="28"/>
                <w:szCs w:val="28"/>
              </w:rPr>
              <w:t>FINAL REPORT ON CZECH-BIOIMAGING OPEN ACCESS PROJECT</w:t>
            </w:r>
          </w:p>
        </w:tc>
      </w:tr>
      <w:tr w:rsidR="00D26884" w:rsidRPr="001049A3" w14:paraId="6F282098" w14:textId="77777777" w:rsidTr="001049A3">
        <w:trPr>
          <w:trHeight w:val="665"/>
        </w:trPr>
        <w:tc>
          <w:tcPr>
            <w:tcW w:w="3322" w:type="dxa"/>
            <w:vAlign w:val="center"/>
          </w:tcPr>
          <w:p w14:paraId="3C15D0FB" w14:textId="77777777" w:rsidR="00D26884" w:rsidRPr="001049A3" w:rsidRDefault="00D26884" w:rsidP="00D26884">
            <w:pPr>
              <w:spacing w:before="120" w:after="120"/>
              <w:rPr>
                <w:rFonts w:ascii="Roboto" w:hAnsi="Roboto" w:cs="Calibri"/>
                <w:color w:val="1F4E79" w:themeColor="accent1" w:themeShade="80"/>
              </w:rPr>
            </w:pPr>
            <w:r w:rsidRPr="001049A3">
              <w:rPr>
                <w:rFonts w:ascii="Roboto" w:hAnsi="Roboto" w:cs="Calibri"/>
                <w:color w:val="1F4E79" w:themeColor="accent1" w:themeShade="80"/>
              </w:rPr>
              <w:t>Project period</w:t>
            </w:r>
          </w:p>
        </w:tc>
        <w:tc>
          <w:tcPr>
            <w:tcW w:w="5935" w:type="dxa"/>
            <w:vAlign w:val="center"/>
          </w:tcPr>
          <w:p w14:paraId="2BFEF5CA" w14:textId="15C47016" w:rsidR="00D26884" w:rsidRPr="001049A3" w:rsidRDefault="00796B09" w:rsidP="00D26884">
            <w:pPr>
              <w:ind w:left="616" w:hanging="616"/>
              <w:rPr>
                <w:rFonts w:ascii="Roboto" w:hAnsi="Roboto" w:cstheme="minorHAnsi"/>
                <w:b/>
                <w:color w:val="1F4E79" w:themeColor="accent1" w:themeShade="80"/>
              </w:rPr>
            </w:pPr>
            <w:r w:rsidRPr="001049A3">
              <w:rPr>
                <w:rFonts w:ascii="Roboto" w:hAnsi="Roboto" w:cstheme="minorHAnsi"/>
                <w:b/>
                <w:color w:val="1F4E79" w:themeColor="accent1" w:themeShade="80"/>
              </w:rPr>
              <w:t>1 July 202</w:t>
            </w:r>
            <w:r w:rsidR="005D15FF" w:rsidRPr="001049A3">
              <w:rPr>
                <w:rFonts w:ascii="Roboto" w:hAnsi="Roboto" w:cstheme="minorHAnsi"/>
                <w:b/>
                <w:color w:val="1F4E79" w:themeColor="accent1" w:themeShade="80"/>
              </w:rPr>
              <w:t>5</w:t>
            </w:r>
            <w:r w:rsidRPr="001049A3">
              <w:rPr>
                <w:rFonts w:ascii="Roboto" w:hAnsi="Roboto" w:cstheme="minorHAnsi"/>
                <w:b/>
                <w:color w:val="1F4E79" w:themeColor="accent1" w:themeShade="80"/>
              </w:rPr>
              <w:t xml:space="preserve"> – 30 June 202</w:t>
            </w:r>
            <w:r w:rsidR="005D15FF" w:rsidRPr="001049A3">
              <w:rPr>
                <w:rFonts w:ascii="Roboto" w:hAnsi="Roboto" w:cstheme="minorHAnsi"/>
                <w:b/>
                <w:color w:val="1F4E79" w:themeColor="accent1" w:themeShade="80"/>
              </w:rPr>
              <w:t>6</w:t>
            </w:r>
          </w:p>
        </w:tc>
      </w:tr>
      <w:tr w:rsidR="00D26884" w:rsidRPr="001049A3" w14:paraId="269DD5AD" w14:textId="77777777" w:rsidTr="001049A3">
        <w:trPr>
          <w:trHeight w:val="665"/>
        </w:trPr>
        <w:tc>
          <w:tcPr>
            <w:tcW w:w="3322" w:type="dxa"/>
            <w:vAlign w:val="center"/>
          </w:tcPr>
          <w:p w14:paraId="71775BBB" w14:textId="77777777" w:rsidR="00D26884" w:rsidRPr="001049A3" w:rsidRDefault="00D26884" w:rsidP="00D26884">
            <w:pPr>
              <w:spacing w:before="120" w:after="120"/>
              <w:rPr>
                <w:rFonts w:ascii="Roboto" w:hAnsi="Roboto" w:cs="Calibri"/>
                <w:color w:val="1F4E79" w:themeColor="accent1" w:themeShade="80"/>
              </w:rPr>
            </w:pPr>
            <w:r w:rsidRPr="001049A3">
              <w:rPr>
                <w:rFonts w:ascii="Roboto" w:hAnsi="Roboto" w:cs="Calibri"/>
                <w:color w:val="1F4E79" w:themeColor="accent1" w:themeShade="80"/>
              </w:rPr>
              <w:t>Project title</w:t>
            </w:r>
          </w:p>
        </w:tc>
        <w:tc>
          <w:tcPr>
            <w:tcW w:w="5935" w:type="dxa"/>
            <w:vAlign w:val="center"/>
          </w:tcPr>
          <w:p w14:paraId="0B070029" w14:textId="77777777" w:rsidR="00D26884" w:rsidRPr="001049A3" w:rsidRDefault="00D26884" w:rsidP="00D26884">
            <w:pPr>
              <w:ind w:left="616" w:hanging="616"/>
              <w:rPr>
                <w:rFonts w:ascii="Roboto" w:hAnsi="Roboto" w:cstheme="minorHAnsi"/>
                <w:b/>
                <w:color w:val="1F4E79" w:themeColor="accent1" w:themeShade="80"/>
              </w:rPr>
            </w:pPr>
          </w:p>
        </w:tc>
      </w:tr>
      <w:tr w:rsidR="00D26884" w:rsidRPr="001049A3" w14:paraId="3BDE6628" w14:textId="77777777" w:rsidTr="001049A3">
        <w:trPr>
          <w:trHeight w:val="665"/>
        </w:trPr>
        <w:tc>
          <w:tcPr>
            <w:tcW w:w="3322" w:type="dxa"/>
            <w:vAlign w:val="center"/>
          </w:tcPr>
          <w:p w14:paraId="101B0AD8" w14:textId="77777777" w:rsidR="00D26884" w:rsidRPr="001049A3" w:rsidRDefault="00D26884" w:rsidP="00D26884">
            <w:pPr>
              <w:spacing w:before="120" w:after="120"/>
              <w:rPr>
                <w:rFonts w:ascii="Roboto" w:hAnsi="Roboto" w:cs="Calibri"/>
                <w:color w:val="1F4E79" w:themeColor="accent1" w:themeShade="80"/>
              </w:rPr>
            </w:pPr>
            <w:r w:rsidRPr="001049A3">
              <w:rPr>
                <w:rFonts w:ascii="Roboto" w:hAnsi="Roboto" w:cs="Calibri"/>
                <w:color w:val="1F4E79" w:themeColor="accent1" w:themeShade="80"/>
              </w:rPr>
              <w:t xml:space="preserve">Author </w:t>
            </w:r>
          </w:p>
        </w:tc>
        <w:tc>
          <w:tcPr>
            <w:tcW w:w="5935" w:type="dxa"/>
            <w:vAlign w:val="center"/>
          </w:tcPr>
          <w:p w14:paraId="787BAE66" w14:textId="77777777" w:rsidR="00D26884" w:rsidRPr="001049A3" w:rsidRDefault="00D26884" w:rsidP="00D26884">
            <w:pPr>
              <w:ind w:left="616" w:hanging="616"/>
              <w:rPr>
                <w:rFonts w:ascii="Roboto" w:hAnsi="Roboto" w:cstheme="minorHAnsi"/>
                <w:b/>
                <w:color w:val="1F4E79" w:themeColor="accent1" w:themeShade="80"/>
              </w:rPr>
            </w:pPr>
          </w:p>
        </w:tc>
      </w:tr>
      <w:tr w:rsidR="00D26884" w:rsidRPr="001049A3" w14:paraId="7F7A53F5" w14:textId="77777777" w:rsidTr="001049A3">
        <w:trPr>
          <w:trHeight w:val="665"/>
        </w:trPr>
        <w:tc>
          <w:tcPr>
            <w:tcW w:w="3322" w:type="dxa"/>
            <w:tcBorders>
              <w:bottom w:val="single" w:sz="4" w:space="0" w:color="auto"/>
            </w:tcBorders>
            <w:vAlign w:val="center"/>
          </w:tcPr>
          <w:p w14:paraId="5E01E3F9" w14:textId="1FDB12AB" w:rsidR="00D26884" w:rsidRPr="001049A3" w:rsidRDefault="00D51284" w:rsidP="00D26884">
            <w:pPr>
              <w:spacing w:before="120" w:after="120"/>
              <w:rPr>
                <w:rFonts w:ascii="Roboto" w:hAnsi="Roboto" w:cs="Calibri"/>
                <w:color w:val="1F4E79" w:themeColor="accent1" w:themeShade="80"/>
              </w:rPr>
            </w:pPr>
            <w:r w:rsidRPr="001049A3">
              <w:rPr>
                <w:rFonts w:ascii="Roboto" w:hAnsi="Roboto" w:cs="Calibri"/>
                <w:color w:val="1F4E79" w:themeColor="accent1" w:themeShade="80"/>
              </w:rPr>
              <w:t xml:space="preserve">Czech-BioImaging </w:t>
            </w:r>
            <w:r w:rsidR="00D26884" w:rsidRPr="001049A3">
              <w:rPr>
                <w:rFonts w:ascii="Roboto" w:hAnsi="Roboto" w:cs="Calibri"/>
                <w:color w:val="1F4E79" w:themeColor="accent1" w:themeShade="80"/>
              </w:rPr>
              <w:t>Core Facility</w:t>
            </w:r>
          </w:p>
        </w:tc>
        <w:tc>
          <w:tcPr>
            <w:tcW w:w="5935" w:type="dxa"/>
            <w:tcBorders>
              <w:bottom w:val="single" w:sz="4" w:space="0" w:color="auto"/>
            </w:tcBorders>
            <w:vAlign w:val="center"/>
          </w:tcPr>
          <w:p w14:paraId="0993A053" w14:textId="77777777" w:rsidR="00D26884" w:rsidRPr="001049A3" w:rsidRDefault="00D26884" w:rsidP="00D26884">
            <w:pPr>
              <w:ind w:left="616" w:hanging="616"/>
              <w:rPr>
                <w:rFonts w:ascii="Roboto" w:hAnsi="Roboto" w:cstheme="minorHAnsi"/>
                <w:b/>
                <w:color w:val="1F4E79" w:themeColor="accent1" w:themeShade="80"/>
              </w:rPr>
            </w:pPr>
          </w:p>
        </w:tc>
      </w:tr>
    </w:tbl>
    <w:p w14:paraId="32D6AF73" w14:textId="77777777" w:rsidR="00D26884" w:rsidRDefault="00D26884" w:rsidP="00602097">
      <w:pPr>
        <w:spacing w:after="120"/>
        <w:rPr>
          <w:caps/>
          <w:lang w:val="cs-CZ"/>
        </w:rPr>
      </w:pPr>
    </w:p>
    <w:tbl>
      <w:tblPr>
        <w:tblW w:w="9360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60"/>
      </w:tblGrid>
      <w:tr w:rsidR="00D26884" w:rsidRPr="001049A3" w14:paraId="65F2B294" w14:textId="77777777" w:rsidTr="00B96F67">
        <w:trPr>
          <w:trHeight w:val="274"/>
        </w:trPr>
        <w:tc>
          <w:tcPr>
            <w:tcW w:w="9360" w:type="dxa"/>
            <w:shd w:val="clear" w:color="auto" w:fill="C8E1EE"/>
          </w:tcPr>
          <w:p w14:paraId="5AE57117" w14:textId="77777777" w:rsidR="001049A3" w:rsidRDefault="00D26884" w:rsidP="00B96F67">
            <w:pPr>
              <w:keepNext/>
              <w:spacing w:before="100" w:after="100"/>
              <w:jc w:val="center"/>
              <w:rPr>
                <w:rFonts w:ascii="Roboto" w:hAnsi="Roboto" w:cstheme="minorHAnsi"/>
                <w:b/>
                <w:color w:val="1F4E79" w:themeColor="accent1" w:themeShade="80"/>
                <w:sz w:val="24"/>
                <w:szCs w:val="24"/>
              </w:rPr>
            </w:pPr>
            <w:r w:rsidRPr="001049A3">
              <w:rPr>
                <w:rFonts w:ascii="Roboto" w:hAnsi="Roboto" w:cstheme="minorHAnsi"/>
                <w:b/>
                <w:color w:val="1F4E79" w:themeColor="accent1" w:themeShade="80"/>
                <w:sz w:val="24"/>
                <w:szCs w:val="24"/>
              </w:rPr>
              <w:t xml:space="preserve">DESCRIPTION OF PROJECT REALIZATION </w:t>
            </w:r>
          </w:p>
          <w:p w14:paraId="7115A1F2" w14:textId="2F30688E" w:rsidR="00D26884" w:rsidRPr="001049A3" w:rsidRDefault="00B96F67" w:rsidP="00B96F67">
            <w:pPr>
              <w:keepNext/>
              <w:spacing w:before="100" w:after="100"/>
              <w:jc w:val="center"/>
              <w:rPr>
                <w:rFonts w:ascii="Roboto" w:hAnsi="Roboto" w:cstheme="minorHAnsi"/>
                <w:b/>
                <w:color w:val="1F4E79" w:themeColor="accent1" w:themeShade="80"/>
                <w:sz w:val="24"/>
                <w:szCs w:val="24"/>
              </w:rPr>
            </w:pPr>
            <w:r w:rsidRPr="001049A3">
              <w:rPr>
                <w:rFonts w:ascii="Roboto" w:hAnsi="Roboto" w:cstheme="minorHAnsi"/>
                <w:color w:val="1F4E79" w:themeColor="accent1" w:themeShade="80"/>
              </w:rPr>
              <w:t>(min. 1 000 characters)</w:t>
            </w:r>
          </w:p>
        </w:tc>
      </w:tr>
      <w:tr w:rsidR="00D26884" w:rsidRPr="001049A3" w14:paraId="7CF613BD" w14:textId="77777777" w:rsidTr="00B96F67">
        <w:trPr>
          <w:trHeight w:val="274"/>
        </w:trPr>
        <w:tc>
          <w:tcPr>
            <w:tcW w:w="9360" w:type="dxa"/>
          </w:tcPr>
          <w:p w14:paraId="2AB9C6BC" w14:textId="77777777" w:rsidR="00D26884" w:rsidRPr="001049A3" w:rsidRDefault="00B96F67" w:rsidP="001319B0">
            <w:pPr>
              <w:spacing w:after="120"/>
              <w:jc w:val="both"/>
              <w:rPr>
                <w:rFonts w:ascii="Roboto" w:hAnsi="Roboto" w:cstheme="minorHAnsi"/>
                <w:color w:val="1F4E79" w:themeColor="accent1" w:themeShade="80"/>
              </w:rPr>
            </w:pPr>
            <w:r w:rsidRPr="001049A3">
              <w:rPr>
                <w:rFonts w:ascii="Roboto" w:hAnsi="Roboto" w:cstheme="minorHAnsi"/>
                <w:color w:val="1F4E79" w:themeColor="accent1" w:themeShade="80"/>
              </w:rPr>
              <w:t>Insert your text here</w:t>
            </w:r>
          </w:p>
          <w:p w14:paraId="3409F483" w14:textId="77777777" w:rsidR="00B96F67" w:rsidRPr="001049A3" w:rsidRDefault="00B96F67" w:rsidP="001319B0">
            <w:pPr>
              <w:spacing w:after="120"/>
              <w:jc w:val="both"/>
              <w:rPr>
                <w:rFonts w:ascii="Roboto" w:hAnsi="Roboto" w:cstheme="minorHAnsi"/>
                <w:color w:val="1F4E79" w:themeColor="accent1" w:themeShade="80"/>
              </w:rPr>
            </w:pPr>
          </w:p>
        </w:tc>
      </w:tr>
      <w:tr w:rsidR="00D26884" w:rsidRPr="001049A3" w14:paraId="0E70E973" w14:textId="77777777" w:rsidTr="00B96F67">
        <w:trPr>
          <w:trHeight w:val="274"/>
        </w:trPr>
        <w:tc>
          <w:tcPr>
            <w:tcW w:w="9360" w:type="dxa"/>
            <w:shd w:val="clear" w:color="auto" w:fill="C8E1EE"/>
          </w:tcPr>
          <w:p w14:paraId="076024D0" w14:textId="77777777" w:rsidR="00D26884" w:rsidRPr="001049A3" w:rsidRDefault="00D26884" w:rsidP="00D26884">
            <w:pPr>
              <w:keepNext/>
              <w:spacing w:before="100" w:after="100"/>
              <w:jc w:val="center"/>
              <w:rPr>
                <w:rFonts w:ascii="Roboto" w:hAnsi="Roboto" w:cstheme="minorHAnsi"/>
                <w:b/>
                <w:color w:val="1F4E79" w:themeColor="accent1" w:themeShade="80"/>
                <w:sz w:val="24"/>
                <w:szCs w:val="24"/>
              </w:rPr>
            </w:pPr>
            <w:r w:rsidRPr="001049A3">
              <w:rPr>
                <w:rFonts w:ascii="Roboto" w:hAnsi="Roboto" w:cstheme="minorHAnsi"/>
                <w:b/>
                <w:color w:val="1F4E79" w:themeColor="accent1" w:themeShade="80"/>
                <w:sz w:val="24"/>
                <w:szCs w:val="24"/>
              </w:rPr>
              <w:t xml:space="preserve">OUTCOMES </w:t>
            </w:r>
          </w:p>
        </w:tc>
      </w:tr>
      <w:tr w:rsidR="00D26884" w:rsidRPr="001049A3" w14:paraId="7F57B0D6" w14:textId="77777777" w:rsidTr="00B96F67">
        <w:trPr>
          <w:trHeight w:val="274"/>
        </w:trPr>
        <w:tc>
          <w:tcPr>
            <w:tcW w:w="9360" w:type="dxa"/>
          </w:tcPr>
          <w:p w14:paraId="1CB8A8DC" w14:textId="77777777" w:rsidR="00B96F67" w:rsidRPr="001049A3" w:rsidRDefault="00B96F67" w:rsidP="00B96F67">
            <w:pPr>
              <w:spacing w:after="120"/>
              <w:jc w:val="both"/>
              <w:rPr>
                <w:rFonts w:ascii="Roboto" w:hAnsi="Roboto" w:cstheme="minorHAnsi"/>
                <w:color w:val="1F4E79" w:themeColor="accent1" w:themeShade="80"/>
              </w:rPr>
            </w:pPr>
            <w:r w:rsidRPr="001049A3">
              <w:rPr>
                <w:rFonts w:ascii="Roboto" w:hAnsi="Roboto" w:cstheme="minorHAnsi"/>
                <w:color w:val="1F4E79" w:themeColor="accent1" w:themeShade="80"/>
              </w:rPr>
              <w:t>Insert your text here</w:t>
            </w:r>
          </w:p>
          <w:p w14:paraId="7332CFB8" w14:textId="77777777" w:rsidR="00B96F67" w:rsidRPr="001049A3" w:rsidRDefault="00B96F67" w:rsidP="00B96F67">
            <w:pPr>
              <w:spacing w:after="120"/>
              <w:jc w:val="both"/>
              <w:rPr>
                <w:rFonts w:ascii="Roboto" w:hAnsi="Roboto" w:cstheme="minorHAnsi"/>
                <w:color w:val="1F4E79" w:themeColor="accent1" w:themeShade="80"/>
              </w:rPr>
            </w:pPr>
          </w:p>
        </w:tc>
      </w:tr>
      <w:tr w:rsidR="00D26884" w:rsidRPr="001049A3" w14:paraId="3612D950" w14:textId="77777777" w:rsidTr="00B96F67">
        <w:trPr>
          <w:trHeight w:val="274"/>
        </w:trPr>
        <w:tc>
          <w:tcPr>
            <w:tcW w:w="9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8E1EE"/>
          </w:tcPr>
          <w:p w14:paraId="622810A1" w14:textId="77777777" w:rsidR="00D26884" w:rsidRPr="001049A3" w:rsidRDefault="00B96F67" w:rsidP="00D26884">
            <w:pPr>
              <w:rPr>
                <w:rFonts w:ascii="Roboto" w:hAnsi="Roboto" w:cstheme="minorHAnsi"/>
                <w:color w:val="1F4E79" w:themeColor="accent1" w:themeShade="80"/>
              </w:rPr>
            </w:pPr>
            <w:r w:rsidRPr="001049A3">
              <w:rPr>
                <w:rFonts w:ascii="Roboto" w:hAnsi="Roboto"/>
                <w:i/>
                <w:sz w:val="20"/>
                <w:szCs w:val="20"/>
              </w:rPr>
              <w:t xml:space="preserve">Please note: </w:t>
            </w:r>
            <w:r w:rsidR="00D26884" w:rsidRPr="001049A3">
              <w:rPr>
                <w:rFonts w:ascii="Roboto" w:hAnsi="Roboto"/>
                <w:i/>
                <w:sz w:val="20"/>
                <w:szCs w:val="20"/>
              </w:rPr>
              <w:t>We expect you to be willing to present the results of the project at annual Czech-BioImaging conference Imaging Principles of Life in coming years.</w:t>
            </w:r>
          </w:p>
        </w:tc>
      </w:tr>
    </w:tbl>
    <w:p w14:paraId="0C27B053" w14:textId="77777777" w:rsidR="00D26884" w:rsidRDefault="00D26884" w:rsidP="00602097">
      <w:pPr>
        <w:spacing w:after="120"/>
        <w:rPr>
          <w:caps/>
          <w:lang w:val="cs-CZ"/>
        </w:rPr>
      </w:pPr>
    </w:p>
    <w:p w14:paraId="69A426F5" w14:textId="77777777" w:rsidR="00DE61C3" w:rsidRDefault="00DE61C3" w:rsidP="002B30D4">
      <w:pPr>
        <w:rPr>
          <w:sz w:val="20"/>
          <w:szCs w:val="20"/>
        </w:rPr>
      </w:pPr>
    </w:p>
    <w:p w14:paraId="597777CB" w14:textId="77777777" w:rsidR="00D26884" w:rsidRPr="00D26884" w:rsidRDefault="00D26884">
      <w:pPr>
        <w:rPr>
          <w:i/>
          <w:sz w:val="20"/>
          <w:szCs w:val="20"/>
        </w:rPr>
      </w:pPr>
    </w:p>
    <w:sectPr w:rsidR="00D26884" w:rsidRPr="00D26884">
      <w:headerReference w:type="default" r:id="rId7"/>
      <w:footerReference w:type="default" r:id="rId8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6DAF18" w14:textId="77777777" w:rsidR="00912DB1" w:rsidRDefault="00912DB1" w:rsidP="00D36590">
      <w:pPr>
        <w:spacing w:after="0" w:line="240" w:lineRule="auto"/>
      </w:pPr>
      <w:r>
        <w:separator/>
      </w:r>
    </w:p>
  </w:endnote>
  <w:endnote w:type="continuationSeparator" w:id="0">
    <w:p w14:paraId="59C39758" w14:textId="77777777" w:rsidR="00912DB1" w:rsidRDefault="00912DB1" w:rsidP="00D365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Ind w:w="-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046"/>
      <w:gridCol w:w="4319"/>
    </w:tblGrid>
    <w:tr w:rsidR="00B96F67" w14:paraId="7EB1DD72" w14:textId="77777777" w:rsidTr="00B96F67">
      <w:tc>
        <w:tcPr>
          <w:tcW w:w="1731" w:type="dxa"/>
        </w:tcPr>
        <w:p w14:paraId="7D444006" w14:textId="10812F37" w:rsidR="00B96F67" w:rsidRDefault="001049A3" w:rsidP="00B96F67">
          <w:pPr>
            <w:pStyle w:val="Footer"/>
            <w:rPr>
              <w:sz w:val="18"/>
              <w:szCs w:val="18"/>
            </w:rPr>
          </w:pPr>
          <w:r>
            <w:rPr>
              <w:noProof/>
              <w:sz w:val="18"/>
              <w:szCs w:val="18"/>
            </w:rPr>
            <w:drawing>
              <wp:inline distT="0" distB="0" distL="0" distR="0" wp14:anchorId="29BD7EB2" wp14:editId="550690C4">
                <wp:extent cx="3067050" cy="429284"/>
                <wp:effectExtent l="0" t="0" r="0" b="8890"/>
                <wp:docPr id="1464564044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383308" cy="47354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619" w:type="dxa"/>
          <w:vAlign w:val="center"/>
        </w:tcPr>
        <w:p w14:paraId="3E5930CC" w14:textId="14463CC4" w:rsidR="00B96F67" w:rsidRPr="001049A3" w:rsidRDefault="00B96F67" w:rsidP="009F5DE6">
          <w:pPr>
            <w:pStyle w:val="Footer"/>
            <w:ind w:left="225"/>
            <w:jc w:val="both"/>
            <w:rPr>
              <w:rFonts w:ascii="Roboto" w:hAnsi="Roboto"/>
              <w:sz w:val="16"/>
              <w:szCs w:val="16"/>
              <w:lang w:val="cs-CZ"/>
            </w:rPr>
          </w:pPr>
          <w:r w:rsidRPr="001049A3">
            <w:rPr>
              <w:rFonts w:ascii="Roboto" w:hAnsi="Roboto"/>
              <w:sz w:val="16"/>
              <w:szCs w:val="16"/>
            </w:rPr>
            <w:t>Th</w:t>
          </w:r>
          <w:r w:rsidR="009F5DE6" w:rsidRPr="001049A3">
            <w:rPr>
              <w:rFonts w:ascii="Roboto" w:hAnsi="Roboto"/>
              <w:sz w:val="16"/>
              <w:szCs w:val="16"/>
            </w:rPr>
            <w:t>is</w:t>
          </w:r>
          <w:r w:rsidRPr="001049A3">
            <w:rPr>
              <w:rFonts w:ascii="Roboto" w:hAnsi="Roboto"/>
              <w:sz w:val="16"/>
              <w:szCs w:val="16"/>
            </w:rPr>
            <w:t xml:space="preserve"> work was supported </w:t>
          </w:r>
          <w:r w:rsidRPr="001049A3">
            <w:rPr>
              <w:rStyle w:val="Emphasis"/>
              <w:rFonts w:ascii="Roboto" w:hAnsi="Roboto" w:cs="Arial"/>
              <w:i w:val="0"/>
              <w:sz w:val="16"/>
              <w:szCs w:val="16"/>
            </w:rPr>
            <w:t>by the Czech-</w:t>
          </w:r>
          <w:proofErr w:type="spellStart"/>
          <w:r w:rsidRPr="001049A3">
            <w:rPr>
              <w:rStyle w:val="Emphasis"/>
              <w:rFonts w:ascii="Roboto" w:hAnsi="Roboto" w:cs="Arial"/>
              <w:i w:val="0"/>
              <w:sz w:val="16"/>
              <w:szCs w:val="16"/>
            </w:rPr>
            <w:t>BioImaging</w:t>
          </w:r>
          <w:proofErr w:type="spellEnd"/>
          <w:r w:rsidRPr="001049A3">
            <w:rPr>
              <w:rStyle w:val="Emphasis"/>
              <w:rFonts w:ascii="Roboto" w:hAnsi="Roboto" w:cs="Arial"/>
              <w:i w:val="0"/>
              <w:sz w:val="16"/>
              <w:szCs w:val="16"/>
            </w:rPr>
            <w:t xml:space="preserve"> large research infrastructure project (LM2023050 funded by MEYS CR)</w:t>
          </w:r>
          <w:r w:rsidRPr="001049A3">
            <w:rPr>
              <w:rFonts w:ascii="Roboto" w:hAnsi="Roboto" w:cs="Arial"/>
              <w:color w:val="0D0D0D" w:themeColor="text1" w:themeTint="F2"/>
              <w:sz w:val="16"/>
              <w:szCs w:val="16"/>
              <w:shd w:val="clear" w:color="auto" w:fill="FFFFFF"/>
            </w:rPr>
            <w:t>.</w:t>
          </w:r>
        </w:p>
      </w:tc>
    </w:tr>
  </w:tbl>
  <w:p w14:paraId="0889485E" w14:textId="77777777" w:rsidR="00B96F67" w:rsidRDefault="00B96F67" w:rsidP="00B96F6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4DC4EC" w14:textId="77777777" w:rsidR="00912DB1" w:rsidRDefault="00912DB1" w:rsidP="00D36590">
      <w:pPr>
        <w:spacing w:after="0" w:line="240" w:lineRule="auto"/>
      </w:pPr>
      <w:r>
        <w:separator/>
      </w:r>
    </w:p>
  </w:footnote>
  <w:footnote w:type="continuationSeparator" w:id="0">
    <w:p w14:paraId="37AAB70A" w14:textId="77777777" w:rsidR="00912DB1" w:rsidRDefault="00912DB1" w:rsidP="00D365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AB007A" w14:textId="26E06DE4" w:rsidR="00D36590" w:rsidRDefault="001049A3" w:rsidP="001049A3">
    <w:pPr>
      <w:pStyle w:val="Header"/>
    </w:pPr>
    <w:r>
      <w:rPr>
        <w:noProof/>
      </w:rPr>
      <w:drawing>
        <wp:inline distT="0" distB="0" distL="0" distR="0" wp14:anchorId="58AE2B36" wp14:editId="72E5D57F">
          <wp:extent cx="1873135" cy="495300"/>
          <wp:effectExtent l="0" t="0" r="0" b="0"/>
          <wp:docPr id="163237152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89397" cy="49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0B068F" w:rsidRPr="000B068F">
      <w:t xml:space="preserve"> </w:t>
    </w:r>
    <w:r w:rsidR="003C4C6A">
      <w:rPr>
        <w:noProof/>
        <w:lang w:val="en-GB" w:eastAsia="en-GB"/>
      </w:rPr>
      <w:t xml:space="preserve">                                                                                   </w:t>
    </w:r>
  </w:p>
  <w:p w14:paraId="223E1739" w14:textId="77777777" w:rsidR="00D36590" w:rsidRDefault="000B068F">
    <w:pPr>
      <w:pStyle w:val="Header"/>
    </w:pPr>
    <w: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6590"/>
    <w:rsid w:val="00001B0F"/>
    <w:rsid w:val="00017E7D"/>
    <w:rsid w:val="00082C59"/>
    <w:rsid w:val="000B068F"/>
    <w:rsid w:val="001049A3"/>
    <w:rsid w:val="00180B41"/>
    <w:rsid w:val="001C5687"/>
    <w:rsid w:val="0027673F"/>
    <w:rsid w:val="002B30D4"/>
    <w:rsid w:val="002C09BB"/>
    <w:rsid w:val="002C534A"/>
    <w:rsid w:val="00302C90"/>
    <w:rsid w:val="00317025"/>
    <w:rsid w:val="003A76E0"/>
    <w:rsid w:val="003C4C6A"/>
    <w:rsid w:val="004212B8"/>
    <w:rsid w:val="00493CB1"/>
    <w:rsid w:val="004B3153"/>
    <w:rsid w:val="004E235A"/>
    <w:rsid w:val="0057483C"/>
    <w:rsid w:val="005C24D3"/>
    <w:rsid w:val="005D15FF"/>
    <w:rsid w:val="00602097"/>
    <w:rsid w:val="006416E9"/>
    <w:rsid w:val="00720BC6"/>
    <w:rsid w:val="007245D6"/>
    <w:rsid w:val="00796B09"/>
    <w:rsid w:val="007A4B12"/>
    <w:rsid w:val="008535D6"/>
    <w:rsid w:val="00912DB1"/>
    <w:rsid w:val="00970772"/>
    <w:rsid w:val="009B4E95"/>
    <w:rsid w:val="009F5DE6"/>
    <w:rsid w:val="00A335B9"/>
    <w:rsid w:val="00A44A58"/>
    <w:rsid w:val="00B96F67"/>
    <w:rsid w:val="00BF272C"/>
    <w:rsid w:val="00C5331F"/>
    <w:rsid w:val="00C53AE2"/>
    <w:rsid w:val="00D26884"/>
    <w:rsid w:val="00D36590"/>
    <w:rsid w:val="00D51284"/>
    <w:rsid w:val="00D64F62"/>
    <w:rsid w:val="00D75E5F"/>
    <w:rsid w:val="00D767AF"/>
    <w:rsid w:val="00D9557B"/>
    <w:rsid w:val="00DA4FEB"/>
    <w:rsid w:val="00DE61C3"/>
    <w:rsid w:val="00EF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D8B55C3"/>
  <w15:chartTrackingRefBased/>
  <w15:docId w15:val="{E1A4C287-58D1-4B47-8A1D-ED25B8B3A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30D4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36590"/>
    <w:pPr>
      <w:tabs>
        <w:tab w:val="center" w:pos="4680"/>
        <w:tab w:val="right" w:pos="9360"/>
      </w:tabs>
      <w:spacing w:after="0" w:line="240" w:lineRule="auto"/>
    </w:pPr>
    <w:rPr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D36590"/>
  </w:style>
  <w:style w:type="paragraph" w:styleId="Footer">
    <w:name w:val="footer"/>
    <w:basedOn w:val="Normal"/>
    <w:link w:val="FooterChar"/>
    <w:uiPriority w:val="99"/>
    <w:unhideWhenUsed/>
    <w:rsid w:val="00D36590"/>
    <w:pPr>
      <w:tabs>
        <w:tab w:val="center" w:pos="4680"/>
        <w:tab w:val="right" w:pos="9360"/>
      </w:tabs>
      <w:spacing w:after="0" w:line="240" w:lineRule="auto"/>
    </w:pPr>
    <w:rPr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D36590"/>
  </w:style>
  <w:style w:type="table" w:styleId="TableGrid">
    <w:name w:val="Table Grid"/>
    <w:basedOn w:val="TableNormal"/>
    <w:uiPriority w:val="39"/>
    <w:rsid w:val="00D365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B068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06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068F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EF4179"/>
    <w:pPr>
      <w:ind w:left="720"/>
      <w:contextualSpacing/>
    </w:pPr>
    <w:rPr>
      <w:lang w:val="en-US"/>
    </w:rPr>
  </w:style>
  <w:style w:type="character" w:styleId="Emphasis">
    <w:name w:val="Emphasis"/>
    <w:basedOn w:val="DefaultParagraphFont"/>
    <w:uiPriority w:val="20"/>
    <w:qFormat/>
    <w:rsid w:val="00001B0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11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6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D6EB79-9CBD-48BF-97A4-96CD86F01D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66</Words>
  <Characters>377</Characters>
  <Application>Microsoft Office Word</Application>
  <DocSecurity>0</DocSecurity>
  <Lines>3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IMG</Company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Marketa</dc:creator>
  <cp:keywords/>
  <dc:description/>
  <cp:lastModifiedBy>Martina Wernerova</cp:lastModifiedBy>
  <cp:revision>3</cp:revision>
  <cp:lastPrinted>2019-04-03T10:44:00Z</cp:lastPrinted>
  <dcterms:created xsi:type="dcterms:W3CDTF">2026-06-17T09:00:00Z</dcterms:created>
  <dcterms:modified xsi:type="dcterms:W3CDTF">2026-06-17T09:10:00Z</dcterms:modified>
</cp:coreProperties>
</file>